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提请担任境外非政府组织代表机构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业务主管单位申请书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广东省科协：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本组织（中外文名称）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，拟设立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，业务范围为：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，活动地域范围（省份）为：广东省。现申请你单位作为代表机构的业务主管单位。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组织承诺，该代表机构设立后，将严格遵守中华人民共和国宪法、法律、法规、规章和国家政策，依照《中华人民共和国境外非政府组织境内活动管理法》的规定和登记管理机关确定的业务范围、活动地域开展有利于公益事业发展的活动；不从事危害中国国家统一、安全和民族团结的活动；不从事损害中国国家利益、社会公共利益和公民、法人以及其他组织的合法权益的活动；不从事或者资助营利性活动、政治活动，不得非法从事或者资助宗教活动；不对中方合作单位、受益人附加违反中国法律法规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境外非政府组织盖章/负责人签名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（联系人：             电话：              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ODM2YWE4NWU1Y2IyMDg4YTM1NGU4M2IzOTBiZTYifQ=="/>
  </w:docVars>
  <w:rsids>
    <w:rsidRoot w:val="6C0E2190"/>
    <w:rsid w:val="1CA60AD3"/>
    <w:rsid w:val="3C9E39FD"/>
    <w:rsid w:val="6C0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349</Characters>
  <Lines>0</Lines>
  <Paragraphs>0</Paragraphs>
  <TotalTime>1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2023-02-06T08:51:00Z</dcterms:created>
  <dc:creator>报社编辑</dc:creator>
  <cp:lastModifiedBy>报社编辑</cp:lastModifiedBy>
  <dcterms:modified xsi:type="dcterms:W3CDTF">2023-02-06T09:08:44Z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98692403ED4D45628428B8E6DDBBA4BF</vt:lpwstr>
  </property>
</Properties>
</file>